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6CD" w:rsidRDefault="002706CD" w:rsidP="002706CD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5076AE" w:rsidRPr="00EB331A" w:rsidRDefault="005076AE" w:rsidP="005076AE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>Календарно-тематиче</w:t>
      </w:r>
      <w:r>
        <w:rPr>
          <w:b/>
          <w:bCs/>
          <w:sz w:val="28"/>
          <w:szCs w:val="28"/>
        </w:rPr>
        <w:t>ское планирование по ОБЖ 8</w:t>
      </w:r>
      <w:r w:rsidRPr="00EB331A">
        <w:rPr>
          <w:b/>
          <w:bCs/>
          <w:sz w:val="28"/>
          <w:szCs w:val="28"/>
        </w:rPr>
        <w:t xml:space="preserve"> класс</w:t>
      </w:r>
    </w:p>
    <w:p w:rsidR="002706CD" w:rsidRDefault="002706CD" w:rsidP="002706CD"/>
    <w:p w:rsidR="002706CD" w:rsidRDefault="002706CD" w:rsidP="005076AE">
      <w:pPr>
        <w:jc w:val="both"/>
      </w:pPr>
    </w:p>
    <w:tbl>
      <w:tblPr>
        <w:tblStyle w:val="a8"/>
        <w:tblpPr w:leftFromText="180" w:rightFromText="180" w:vertAnchor="text" w:horzAnchor="margin" w:tblpY="44"/>
        <w:tblW w:w="14284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602"/>
        <w:gridCol w:w="1843"/>
      </w:tblGrid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602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5076AE" w:rsidRPr="00C03267" w:rsidRDefault="00A931B9" w:rsidP="0037688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31B9">
              <w:rPr>
                <w:rFonts w:ascii="Times New Roman" w:hAnsi="Times New Roman"/>
                <w:sz w:val="24"/>
                <w:szCs w:val="24"/>
              </w:rPr>
              <w:t>Первая помощь при ожогах, отморожениях и общем переохлаждении. Первая помощь при тепловом (солнечном) ударе.</w:t>
            </w:r>
          </w:p>
        </w:tc>
        <w:tc>
          <w:tcPr>
            <w:tcW w:w="5187" w:type="dxa"/>
          </w:tcPr>
          <w:p w:rsidR="00E474EE" w:rsidRDefault="00E474E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 «Оказание первой помощи</w:t>
            </w:r>
            <w:r>
              <w:t xml:space="preserve"> </w:t>
            </w:r>
            <w:r w:rsidRPr="00E474EE">
              <w:rPr>
                <w:rFonts w:ascii="Times New Roman" w:hAnsi="Times New Roman"/>
                <w:sz w:val="24"/>
                <w:szCs w:val="24"/>
              </w:rPr>
              <w:t>при ожогах, отморожениях и общем переохлаждении. Первая помощь при тепловом (солнечном) ударе</w:t>
            </w:r>
            <w:proofErr w:type="gramStart"/>
            <w:r w:rsidRPr="00E474EE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gramEnd"/>
          </w:p>
          <w:p w:rsidR="00A31B10" w:rsidRDefault="00E474E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  <w:bookmarkStart w:id="0" w:name="_GoBack"/>
            <w:bookmarkEnd w:id="0"/>
          </w:p>
          <w:p w:rsidR="00A31B10" w:rsidRDefault="00A31B10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</w:tcPr>
          <w:p w:rsidR="00A31B10" w:rsidRPr="00C03267" w:rsidRDefault="006942E1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Порядок оказания первой</w:t>
            </w:r>
            <w:r w:rsidR="00E474EE">
              <w:rPr>
                <w:rFonts w:ascii="Times New Roman" w:hAnsi="Times New Roman"/>
                <w:sz w:val="24"/>
                <w:szCs w:val="24"/>
              </w:rPr>
              <w:t xml:space="preserve"> помощи </w:t>
            </w:r>
            <w:r w:rsidR="00FA6A0F">
              <w:rPr>
                <w:rFonts w:ascii="Times New Roman" w:hAnsi="Times New Roman"/>
                <w:sz w:val="24"/>
                <w:szCs w:val="24"/>
              </w:rPr>
              <w:t>(</w:t>
            </w:r>
            <w:r w:rsidR="00FA6A0F" w:rsidRPr="007C45BF">
              <w:rPr>
                <w:rFonts w:ascii="Times New Roman" w:hAnsi="Times New Roman"/>
                <w:sz w:val="24"/>
                <w:szCs w:val="24"/>
              </w:rPr>
              <w:t xml:space="preserve">письменно) адрес эл. почты: </w:t>
            </w:r>
            <w:hyperlink r:id="rId8" w:history="1">
              <w:r w:rsidR="00FA6A0F" w:rsidRPr="00C9287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5076AE" w:rsidRPr="00C03267" w:rsidRDefault="00376882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</w:tbl>
    <w:p w:rsidR="002706CD" w:rsidRPr="002706CD" w:rsidRDefault="002706CD" w:rsidP="002706CD">
      <w:pPr>
        <w:jc w:val="center"/>
      </w:pPr>
    </w:p>
    <w:sectPr w:rsidR="002706CD" w:rsidRPr="002706CD" w:rsidSect="005076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9AA" w:rsidRDefault="00B309AA" w:rsidP="00EA5DE4">
      <w:pPr>
        <w:spacing w:after="0" w:line="240" w:lineRule="auto"/>
      </w:pPr>
      <w:r>
        <w:separator/>
      </w:r>
    </w:p>
  </w:endnote>
  <w:endnote w:type="continuationSeparator" w:id="0">
    <w:p w:rsidR="00B309AA" w:rsidRDefault="00B309AA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9AA" w:rsidRDefault="00B309AA" w:rsidP="00EA5DE4">
      <w:pPr>
        <w:spacing w:after="0" w:line="240" w:lineRule="auto"/>
      </w:pPr>
      <w:r>
        <w:separator/>
      </w:r>
    </w:p>
  </w:footnote>
  <w:footnote w:type="continuationSeparator" w:id="0">
    <w:p w:rsidR="00B309AA" w:rsidRDefault="00B309AA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277C2"/>
    <w:rsid w:val="001419F3"/>
    <w:rsid w:val="00193E0C"/>
    <w:rsid w:val="001B2ED6"/>
    <w:rsid w:val="002706CD"/>
    <w:rsid w:val="00376882"/>
    <w:rsid w:val="00386EAB"/>
    <w:rsid w:val="005076AE"/>
    <w:rsid w:val="00536142"/>
    <w:rsid w:val="00572403"/>
    <w:rsid w:val="005F6CCC"/>
    <w:rsid w:val="00634E7E"/>
    <w:rsid w:val="006942E1"/>
    <w:rsid w:val="00845AC3"/>
    <w:rsid w:val="0088700F"/>
    <w:rsid w:val="008E1D6E"/>
    <w:rsid w:val="009C4CFA"/>
    <w:rsid w:val="00A31B10"/>
    <w:rsid w:val="00A931B9"/>
    <w:rsid w:val="00B309AA"/>
    <w:rsid w:val="00C03267"/>
    <w:rsid w:val="00C20659"/>
    <w:rsid w:val="00C40DFF"/>
    <w:rsid w:val="00CA26EB"/>
    <w:rsid w:val="00D71301"/>
    <w:rsid w:val="00E254B1"/>
    <w:rsid w:val="00E474EE"/>
    <w:rsid w:val="00E80F12"/>
    <w:rsid w:val="00EA5DE4"/>
    <w:rsid w:val="00F069E9"/>
    <w:rsid w:val="00FA4FC8"/>
    <w:rsid w:val="00FA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06B9B-C763-4A36-9A29-E52294497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7</cp:revision>
  <dcterms:created xsi:type="dcterms:W3CDTF">2020-04-01T12:41:00Z</dcterms:created>
  <dcterms:modified xsi:type="dcterms:W3CDTF">2020-04-10T06:47:00Z</dcterms:modified>
</cp:coreProperties>
</file>